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B6" w:rsidRPr="00C843B6" w:rsidRDefault="00C843B6" w:rsidP="00C843B6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Integrovaný blok: </w:t>
      </w:r>
      <w:r>
        <w:rPr>
          <w:rFonts w:ascii="Comic Sans MS" w:hAnsi="Comic Sans MS"/>
          <w:b/>
          <w:sz w:val="36"/>
          <w:szCs w:val="36"/>
        </w:rPr>
        <w:t>VOŇAVÉ JARO</w:t>
      </w:r>
    </w:p>
    <w:p w:rsidR="00C843B6" w:rsidRDefault="00C843B6" w:rsidP="00C843B6">
      <w:pPr>
        <w:jc w:val="both"/>
        <w:rPr>
          <w:rFonts w:ascii="Comic Sans MS" w:hAnsi="Comic Sans MS"/>
          <w:b/>
          <w:sz w:val="36"/>
          <w:szCs w:val="36"/>
        </w:rPr>
      </w:pPr>
      <w:r w:rsidRPr="00A54A8C">
        <w:rPr>
          <w:rFonts w:ascii="Comic Sans MS" w:hAnsi="Comic Sans MS"/>
          <w:sz w:val="36"/>
          <w:szCs w:val="36"/>
        </w:rPr>
        <w:t xml:space="preserve">Téma: </w:t>
      </w:r>
      <w:r>
        <w:rPr>
          <w:rFonts w:ascii="Comic Sans MS" w:hAnsi="Comic Sans MS"/>
          <w:b/>
          <w:sz w:val="36"/>
          <w:szCs w:val="36"/>
        </w:rPr>
        <w:t>Kudy chodí jaro</w:t>
      </w:r>
    </w:p>
    <w:p w:rsidR="00C843B6" w:rsidRPr="00C843B6" w:rsidRDefault="00C843B6" w:rsidP="00C843B6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Podtéma: </w:t>
      </w:r>
      <w:r>
        <w:rPr>
          <w:rFonts w:ascii="Comic Sans MS" w:hAnsi="Comic Sans MS"/>
          <w:b/>
          <w:sz w:val="36"/>
          <w:szCs w:val="36"/>
        </w:rPr>
        <w:t>Co to leze, co to létá – život hmyzu a ptáků</w:t>
      </w:r>
    </w:p>
    <w:p w:rsidR="00C843B6" w:rsidRDefault="00C843B6" w:rsidP="00C843B6">
      <w:pPr>
        <w:pStyle w:val="Nadpis1"/>
        <w:spacing w:line="240" w:lineRule="auto"/>
        <w:jc w:val="both"/>
      </w:pPr>
    </w:p>
    <w:p w:rsidR="00C843B6" w:rsidRDefault="00C843B6" w:rsidP="00C843B6">
      <w:pPr>
        <w:pStyle w:val="Nadpis1"/>
        <w:spacing w:line="240" w:lineRule="auto"/>
        <w:jc w:val="both"/>
      </w:pPr>
      <w:r>
        <w:t>Charakteristika</w:t>
      </w:r>
    </w:p>
    <w:p w:rsidR="00C843B6" w:rsidRDefault="00C843B6" w:rsidP="00C843B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Smyslem </w:t>
      </w:r>
      <w:proofErr w:type="spellStart"/>
      <w:r>
        <w:rPr>
          <w:rFonts w:ascii="Comic Sans MS" w:hAnsi="Comic Sans MS"/>
        </w:rPr>
        <w:t>tématického</w:t>
      </w:r>
      <w:proofErr w:type="spellEnd"/>
      <w:r>
        <w:rPr>
          <w:rFonts w:ascii="Comic Sans MS" w:hAnsi="Comic Sans MS"/>
        </w:rPr>
        <w:t xml:space="preserve"> celku je především:</w:t>
      </w:r>
    </w:p>
    <w:p w:rsidR="00C843B6" w:rsidRDefault="00C843B6" w:rsidP="00C843B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Pozorovat přítomné děje kolem sebe</w:t>
      </w:r>
    </w:p>
    <w:p w:rsidR="00C843B6" w:rsidRDefault="00C843B6" w:rsidP="00C843B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Vědět, že vše se časem vyvíjí a proměňuje</w:t>
      </w:r>
    </w:p>
    <w:p w:rsidR="00C843B6" w:rsidRDefault="00C843B6" w:rsidP="00C843B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Zjišťovat příčiny změn, vnímat život jako hodnotu</w:t>
      </w:r>
    </w:p>
    <w:p w:rsidR="00C843B6" w:rsidRDefault="00C843B6" w:rsidP="00C843B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Rozvíjet slovní zásobu</w:t>
      </w:r>
    </w:p>
    <w:p w:rsidR="00C843B6" w:rsidRPr="00C843B6" w:rsidRDefault="00C843B6" w:rsidP="00C843B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Mít rád místo, kde žiji</w:t>
      </w:r>
    </w:p>
    <w:p w:rsidR="00C843B6" w:rsidRDefault="00C843B6" w:rsidP="00C843B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Stříhat, lepit a manipulovat s různými výtvarnými materiály</w:t>
      </w:r>
    </w:p>
    <w:p w:rsidR="00C843B6" w:rsidRDefault="00C843B6" w:rsidP="00C843B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Tvořit originální výtvory</w:t>
      </w:r>
    </w:p>
    <w:p w:rsidR="00C843B6" w:rsidRDefault="00C843B6" w:rsidP="00C843B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Dodržovat základní společenské normy komunikace</w:t>
      </w:r>
    </w:p>
    <w:p w:rsidR="00C843B6" w:rsidRDefault="00C843B6" w:rsidP="00C843B6">
      <w:pPr>
        <w:jc w:val="both"/>
        <w:rPr>
          <w:rFonts w:ascii="Comic Sans MS" w:hAnsi="Comic Sans MS"/>
        </w:rPr>
      </w:pPr>
    </w:p>
    <w:p w:rsidR="00C843B6" w:rsidRDefault="00C843B6" w:rsidP="00C843B6">
      <w:pPr>
        <w:pStyle w:val="Nadpis1"/>
        <w:spacing w:line="240" w:lineRule="auto"/>
        <w:jc w:val="both"/>
      </w:pPr>
      <w:r>
        <w:t>Obsah</w:t>
      </w:r>
    </w:p>
    <w:p w:rsidR="00C843B6" w:rsidRDefault="00C843B6" w:rsidP="00C843B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 se děje se zvířaty a rostlinami na jaře, jak se probouzí příroda, prohlédneme si život hmyzu pod lupou, procházky do přírody a pozorování, povíme si o významu hmyzu, oslavíme Den ptactva, poznávání podle obrázků, jak žijí ptáci, čím se liší od ostatních zvířat, kde ptáci žijí</w:t>
      </w:r>
      <w:r w:rsidR="00197010">
        <w:rPr>
          <w:rFonts w:ascii="Comic Sans MS" w:hAnsi="Comic Sans MS"/>
        </w:rPr>
        <w:t>, přiblížení si života a zvířat v lese</w:t>
      </w:r>
    </w:p>
    <w:p w:rsidR="00C843B6" w:rsidRDefault="00C843B6" w:rsidP="00C843B6">
      <w:pPr>
        <w:jc w:val="both"/>
        <w:rPr>
          <w:rFonts w:ascii="Comic Sans MS" w:hAnsi="Comic Sans MS"/>
        </w:rPr>
      </w:pPr>
    </w:p>
    <w:p w:rsidR="00C843B6" w:rsidRDefault="00C843B6" w:rsidP="00C843B6">
      <w:pPr>
        <w:pStyle w:val="Nadpis1"/>
        <w:spacing w:line="240" w:lineRule="auto"/>
        <w:jc w:val="both"/>
      </w:pPr>
      <w:r>
        <w:t>Očekávané výstupy</w:t>
      </w:r>
    </w:p>
    <w:p w:rsidR="00C843B6" w:rsidRDefault="00C843B6" w:rsidP="00C843B6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Porozumět, že změny jsou přirozené, samozřejmé, všechno kolem se mění, vyvíjí a proměňuje</w:t>
      </w:r>
    </w:p>
    <w:p w:rsidR="00C843B6" w:rsidRDefault="00C843B6" w:rsidP="00C843B6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Pojmenovat většinu toho, čím je dítě obklopeno</w:t>
      </w:r>
    </w:p>
    <w:p w:rsidR="00C843B6" w:rsidRDefault="00C843B6" w:rsidP="00C843B6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Osvojit si elementární poznatky o okolním prostředí, které jsou dítěti blízké, zajímavé a pochopitelné</w:t>
      </w:r>
    </w:p>
    <w:p w:rsidR="00C843B6" w:rsidRDefault="00C843B6" w:rsidP="00C843B6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Zachycovat skutečnosti ze svého okolí a vyjadřovat své představy pomocí různých výtvarných dovedností a technik</w:t>
      </w:r>
    </w:p>
    <w:p w:rsidR="00C843B6" w:rsidRDefault="00C843B6" w:rsidP="00C843B6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Zvládnout jemnou motoriku, zacházet s drobnými pomůckami, nástroji, náčiním a grafickým a výtvarným materiálem</w:t>
      </w:r>
    </w:p>
    <w:p w:rsidR="00C843B6" w:rsidRDefault="00C843B6" w:rsidP="00C843B6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Uvědomovat si svá práva ve vztahu k druhému, přiznávat stejná práva druhým a respektovat je</w:t>
      </w:r>
    </w:p>
    <w:p w:rsidR="00C843B6" w:rsidRDefault="00C843B6" w:rsidP="00C843B6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Seznamování s místem a prostředím, kde dítě žije, vytváření pozitivního vztahu k němu</w:t>
      </w:r>
    </w:p>
    <w:p w:rsidR="00C843B6" w:rsidRDefault="00C843B6" w:rsidP="00C843B6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Upevňovat pocit sounáležitosti s živou a neživou přírodou</w:t>
      </w:r>
    </w:p>
    <w:p w:rsidR="00C843B6" w:rsidRDefault="00C843B6" w:rsidP="00C843B6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Umět charakterizovat roční období</w:t>
      </w:r>
    </w:p>
    <w:p w:rsidR="00C843B6" w:rsidRDefault="00C843B6" w:rsidP="00C843B6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Posilovat sebevědomí dítěte</w:t>
      </w:r>
    </w:p>
    <w:p w:rsidR="00B06482" w:rsidRDefault="00B06482"/>
    <w:p w:rsidR="00C843B6" w:rsidRDefault="00C843B6"/>
    <w:p w:rsidR="00197010" w:rsidRPr="00197010" w:rsidRDefault="00197010" w:rsidP="0019701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NABÍDKA ČINNOSTÍ – </w:t>
      </w:r>
      <w:r>
        <w:rPr>
          <w:rFonts w:ascii="Comic Sans MS" w:hAnsi="Comic Sans MS"/>
          <w:b/>
        </w:rPr>
        <w:t>CO TO LEZE, CO TO LÉTÁ</w:t>
      </w:r>
    </w:p>
    <w:p w:rsidR="00197010" w:rsidRDefault="00197010" w:rsidP="00197010">
      <w:pPr>
        <w:rPr>
          <w:rFonts w:ascii="Comic Sans MS" w:hAnsi="Comic Sans MS"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Vv</w:t>
      </w:r>
      <w:proofErr w:type="spellEnd"/>
      <w:r>
        <w:rPr>
          <w:rFonts w:ascii="Comic Sans MS" w:hAnsi="Comic Sans MS"/>
          <w:b/>
          <w:bCs/>
        </w:rPr>
        <w:t xml:space="preserve"> + </w:t>
      </w:r>
      <w:proofErr w:type="spellStart"/>
      <w:r>
        <w:rPr>
          <w:rFonts w:ascii="Comic Sans MS" w:hAnsi="Comic Sans MS"/>
          <w:b/>
          <w:bCs/>
        </w:rPr>
        <w:t>Pv</w:t>
      </w:r>
      <w:proofErr w:type="spellEnd"/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Modelování šneků + ulita, výroba ptačího hnízda, čáp na komíně, berušky, brouci, otiskování prstů – mravenci, zvířátka z lesa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Písně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Čížečku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čížečku</w:t>
      </w:r>
      <w:proofErr w:type="spellEnd"/>
      <w:r>
        <w:rPr>
          <w:rFonts w:ascii="Comic Sans MS" w:hAnsi="Comic Sans MS"/>
        </w:rPr>
        <w:t xml:space="preserve"> ptáčku maličký, Zajíček v své jamce, Ježek, Tancovala žížala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Básně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Tv</w:t>
      </w:r>
      <w:proofErr w:type="spellEnd"/>
      <w:r>
        <w:rPr>
          <w:rFonts w:ascii="Comic Sans MS" w:hAnsi="Comic Sans MS"/>
          <w:b/>
          <w:bCs/>
        </w:rPr>
        <w:t xml:space="preserve"> + PH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Tichá pošta, jak roste kytičky, ovečky a vlk (rybičky </w:t>
      </w:r>
      <w:proofErr w:type="spellStart"/>
      <w:r>
        <w:rPr>
          <w:rFonts w:ascii="Comic Sans MS" w:hAnsi="Comic Sans MS"/>
        </w:rPr>
        <w:t>rybičky</w:t>
      </w:r>
      <w:proofErr w:type="spellEnd"/>
      <w:r>
        <w:rPr>
          <w:rFonts w:ascii="Comic Sans MS" w:hAnsi="Comic Sans MS"/>
        </w:rPr>
        <w:t xml:space="preserve"> rybáři jedou), včelky a květiny (běhání)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 zvířátka, skok z místa, chytání a házení míčem, slalom, hry ve družstvech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Pracovní listy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Šneci (kreslení ulity), zvířecí stopy</w:t>
      </w:r>
      <w:r>
        <w:rPr>
          <w:rFonts w:ascii="Comic Sans MS" w:hAnsi="Comic Sans MS"/>
          <w:b/>
          <w:bCs/>
        </w:rPr>
        <w:t xml:space="preserve"> 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Další činnosti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Pozorování počasí, jak se prodlužuje den, změny v přírodě, MTU</w:t>
      </w:r>
    </w:p>
    <w:p w:rsidR="00C843B6" w:rsidRDefault="00C843B6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Default="00197010"/>
    <w:p w:rsidR="00197010" w:rsidRPr="00B7234B" w:rsidRDefault="00197010" w:rsidP="00197010">
      <w:pPr>
        <w:rPr>
          <w:b/>
        </w:rPr>
      </w:pPr>
      <w:r w:rsidRPr="00B7234B">
        <w:rPr>
          <w:b/>
        </w:rPr>
        <w:lastRenderedPageBreak/>
        <w:t>Žížalky</w:t>
      </w:r>
    </w:p>
    <w:p w:rsidR="00197010" w:rsidRPr="00B7234B" w:rsidRDefault="00197010" w:rsidP="00197010">
      <w:r w:rsidRPr="00B7234B">
        <w:t>Když po dešti je mokrá zem,</w:t>
      </w:r>
    </w:p>
    <w:p w:rsidR="00197010" w:rsidRPr="00B7234B" w:rsidRDefault="00197010" w:rsidP="00197010">
      <w:r w:rsidRPr="00B7234B">
        <w:t>žížalky hned lezou ven.</w:t>
      </w:r>
    </w:p>
    <w:p w:rsidR="00197010" w:rsidRPr="00B7234B" w:rsidRDefault="00197010" w:rsidP="00197010">
      <w:r w:rsidRPr="00B7234B">
        <w:t>Všechny totiž láká,</w:t>
      </w:r>
    </w:p>
    <w:p w:rsidR="00197010" w:rsidRDefault="00197010" w:rsidP="00197010">
      <w:r w:rsidRPr="00B7234B">
        <w:t>jak voda pěkně cáká.</w:t>
      </w:r>
    </w:p>
    <w:p w:rsidR="00197010" w:rsidRPr="00B7234B" w:rsidRDefault="00197010" w:rsidP="00197010"/>
    <w:p w:rsidR="00197010" w:rsidRPr="00197010" w:rsidRDefault="00197010">
      <w:pPr>
        <w:rPr>
          <w:b/>
        </w:rPr>
      </w:pPr>
      <w:r>
        <w:rPr>
          <w:b/>
        </w:rPr>
        <w:t>Včelka</w:t>
      </w:r>
    </w:p>
    <w:p w:rsidR="00197010" w:rsidRPr="00EB797F" w:rsidRDefault="00197010" w:rsidP="00197010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EB797F">
        <w:rPr>
          <w:bCs/>
        </w:rPr>
        <w:t>Malá včelka loukou bzučí, (běháme, létáme)</w:t>
      </w:r>
    </w:p>
    <w:p w:rsidR="00197010" w:rsidRPr="00EB797F" w:rsidRDefault="00197010" w:rsidP="00197010">
      <w:pPr>
        <w:pStyle w:val="Normlnweb"/>
        <w:spacing w:before="0" w:beforeAutospacing="0" w:after="0" w:afterAutospacing="0"/>
        <w:jc w:val="both"/>
        <w:rPr>
          <w:bCs/>
        </w:rPr>
      </w:pPr>
      <w:r w:rsidRPr="00EB797F">
        <w:rPr>
          <w:bCs/>
        </w:rPr>
        <w:t>čmelák ji létat učí.</w:t>
      </w:r>
    </w:p>
    <w:p w:rsidR="00197010" w:rsidRPr="00EB797F" w:rsidRDefault="00197010" w:rsidP="00197010">
      <w:pPr>
        <w:pStyle w:val="Normlnweb"/>
        <w:spacing w:before="0" w:beforeAutospacing="0" w:after="0" w:afterAutospacing="0"/>
        <w:jc w:val="both"/>
        <w:rPr>
          <w:bCs/>
        </w:rPr>
      </w:pPr>
      <w:r w:rsidRPr="00EB797F">
        <w:rPr>
          <w:bCs/>
        </w:rPr>
        <w:t>Na podběl si sedají, (sed na bobek)</w:t>
      </w:r>
    </w:p>
    <w:p w:rsidR="00197010" w:rsidRDefault="00197010" w:rsidP="00197010">
      <w:pPr>
        <w:pStyle w:val="Normlnweb"/>
        <w:spacing w:before="0" w:beforeAutospacing="0" w:after="0" w:afterAutospacing="0"/>
        <w:jc w:val="both"/>
        <w:rPr>
          <w:bCs/>
        </w:rPr>
      </w:pPr>
      <w:r w:rsidRPr="00EB797F">
        <w:rPr>
          <w:bCs/>
        </w:rPr>
        <w:t xml:space="preserve">chutný </w:t>
      </w:r>
      <w:bookmarkStart w:id="0" w:name="_GoBack"/>
      <w:bookmarkEnd w:id="0"/>
      <w:r w:rsidRPr="00EB797F">
        <w:rPr>
          <w:bCs/>
        </w:rPr>
        <w:t>med si sbírají. (sbíráme)</w:t>
      </w:r>
    </w:p>
    <w:p w:rsidR="00197010" w:rsidRPr="00EB797F" w:rsidRDefault="00197010" w:rsidP="00197010">
      <w:pPr>
        <w:pStyle w:val="Normlnweb"/>
        <w:spacing w:before="0" w:beforeAutospacing="0" w:after="0" w:afterAutospacing="0"/>
        <w:jc w:val="both"/>
        <w:rPr>
          <w:bCs/>
        </w:rPr>
      </w:pPr>
    </w:p>
    <w:p w:rsidR="00197010" w:rsidRPr="00EB797F" w:rsidRDefault="00197010" w:rsidP="00197010">
      <w:pPr>
        <w:rPr>
          <w:b/>
        </w:rPr>
      </w:pPr>
      <w:r w:rsidRPr="00EB797F">
        <w:rPr>
          <w:b/>
        </w:rPr>
        <w:t>Na louce je veselo</w:t>
      </w:r>
    </w:p>
    <w:p w:rsidR="00197010" w:rsidRPr="00EB797F" w:rsidRDefault="00197010" w:rsidP="00197010">
      <w:r>
        <w:t>Kdo tu hraje na hou</w:t>
      </w:r>
      <w:r w:rsidRPr="00EB797F">
        <w:t>sličky?</w:t>
      </w:r>
    </w:p>
    <w:p w:rsidR="00197010" w:rsidRPr="00EB797F" w:rsidRDefault="00197010" w:rsidP="00197010">
      <w:r w:rsidRPr="00EB797F">
        <w:t>Cvrček je to, ten maličký.</w:t>
      </w:r>
    </w:p>
    <w:p w:rsidR="00197010" w:rsidRPr="00EB797F" w:rsidRDefault="00197010" w:rsidP="00197010">
      <w:r w:rsidRPr="00EB797F">
        <w:t>Kdo tu hraje na basu?</w:t>
      </w:r>
    </w:p>
    <w:p w:rsidR="00197010" w:rsidRPr="00EB797F" w:rsidRDefault="00197010" w:rsidP="00197010">
      <w:r w:rsidRPr="00EB797F">
        <w:t>Čmelák bzučí na chasu.</w:t>
      </w:r>
    </w:p>
    <w:p w:rsidR="00197010" w:rsidRPr="00EB797F" w:rsidRDefault="00197010" w:rsidP="00197010">
      <w:r w:rsidRPr="00EB797F">
        <w:t>A kdo tu tak pěkně zpívá?</w:t>
      </w:r>
    </w:p>
    <w:p w:rsidR="00197010" w:rsidRPr="00EB797F" w:rsidRDefault="00197010" w:rsidP="00197010">
      <w:r w:rsidRPr="00EB797F">
        <w:t>To je včelka rozmařilá!</w:t>
      </w:r>
    </w:p>
    <w:p w:rsidR="00197010" w:rsidRPr="00EB797F" w:rsidRDefault="00197010" w:rsidP="00197010">
      <w:r w:rsidRPr="00EB797F">
        <w:t>Na louce to pořád žije,</w:t>
      </w:r>
    </w:p>
    <w:p w:rsidR="00197010" w:rsidRDefault="00197010" w:rsidP="00197010">
      <w:proofErr w:type="spellStart"/>
      <w:r w:rsidRPr="00EB797F">
        <w:t>nektárek</w:t>
      </w:r>
      <w:proofErr w:type="spellEnd"/>
      <w:r w:rsidRPr="00EB797F">
        <w:t xml:space="preserve"> se při tom pije.</w:t>
      </w:r>
    </w:p>
    <w:p w:rsidR="00197010" w:rsidRDefault="00197010" w:rsidP="00197010"/>
    <w:p w:rsidR="00197010" w:rsidRDefault="00197010" w:rsidP="008A3AF3">
      <w:pPr>
        <w:jc w:val="center"/>
      </w:pPr>
      <w:r>
        <w:rPr>
          <w:noProof/>
        </w:rPr>
        <w:drawing>
          <wp:inline distT="0" distB="0" distL="0" distR="0">
            <wp:extent cx="4743450" cy="4920068"/>
            <wp:effectExtent l="0" t="0" r="0" b="0"/>
            <wp:docPr id="1" name="Obrázek 1" descr="mravenÄenÃ­ na dobrou 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avenÄenÃ­ na dobrou n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9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37905"/>
    <w:multiLevelType w:val="hybridMultilevel"/>
    <w:tmpl w:val="F0E88B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025B1"/>
    <w:multiLevelType w:val="hybridMultilevel"/>
    <w:tmpl w:val="546AC8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BE3770"/>
    <w:multiLevelType w:val="hybridMultilevel"/>
    <w:tmpl w:val="23B064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74A39"/>
    <w:multiLevelType w:val="hybridMultilevel"/>
    <w:tmpl w:val="49B4F3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B6"/>
    <w:rsid w:val="00197010"/>
    <w:rsid w:val="008A3AF3"/>
    <w:rsid w:val="00B06482"/>
    <w:rsid w:val="00C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FD3CC-B17D-4E1F-9032-B1307E21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3B6"/>
    <w:pPr>
      <w:keepNext/>
      <w:spacing w:line="360" w:lineRule="auto"/>
      <w:outlineLvl w:val="0"/>
    </w:pPr>
    <w:rPr>
      <w:rFonts w:ascii="Comic Sans MS" w:hAnsi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3B6"/>
    <w:rPr>
      <w:rFonts w:ascii="Comic Sans MS" w:eastAsia="Times New Roman" w:hAnsi="Comic Sans MS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rsid w:val="00197010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97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3A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A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a.stranska</cp:lastModifiedBy>
  <cp:revision>2</cp:revision>
  <cp:lastPrinted>2019-04-01T05:35:00Z</cp:lastPrinted>
  <dcterms:created xsi:type="dcterms:W3CDTF">2019-04-01T05:10:00Z</dcterms:created>
  <dcterms:modified xsi:type="dcterms:W3CDTF">2019-04-01T05:43:00Z</dcterms:modified>
</cp:coreProperties>
</file>